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3F34" w14:textId="0D868385" w:rsidR="008902BD" w:rsidRPr="006911D3" w:rsidRDefault="00741248" w:rsidP="004B40E8">
      <w:pPr>
        <w:spacing w:after="0" w:line="360" w:lineRule="auto"/>
        <w:rPr>
          <w:rFonts w:ascii="Arial" w:hAnsi="Arial" w:cs="Arial"/>
          <w:b/>
          <w:bCs/>
          <w:sz w:val="28"/>
          <w:szCs w:val="28"/>
        </w:rPr>
      </w:pPr>
      <w:bookmarkStart w:id="0" w:name="_Hlk116560308"/>
      <w:bookmarkEnd w:id="0"/>
      <w:r w:rsidRPr="006911D3">
        <w:rPr>
          <w:rFonts w:ascii="Arial" w:hAnsi="Arial" w:cs="Arial"/>
          <w:noProof/>
          <w:color w:val="FF0000"/>
          <w:sz w:val="32"/>
          <w:szCs w:val="32"/>
        </w:rPr>
        <w:drawing>
          <wp:anchor distT="0" distB="0" distL="114300" distR="114300" simplePos="0" relativeHeight="251659264" behindDoc="1" locked="0" layoutInCell="1" allowOverlap="1" wp14:anchorId="4D7DE2BD" wp14:editId="6338A2D9">
            <wp:simplePos x="0" y="0"/>
            <wp:positionH relativeFrom="column">
              <wp:posOffset>5686425</wp:posOffset>
            </wp:positionH>
            <wp:positionV relativeFrom="paragraph">
              <wp:posOffset>-229235</wp:posOffset>
            </wp:positionV>
            <wp:extent cx="1143000" cy="819785"/>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1D3">
        <w:rPr>
          <w:rFonts w:ascii="Arial" w:hAnsi="Arial" w:cs="Arial"/>
          <w:sz w:val="32"/>
          <w:szCs w:val="32"/>
        </w:rPr>
        <w:t>Pressemitteilung</w:t>
      </w:r>
      <w:r w:rsidR="00590A4B" w:rsidRPr="006911D3">
        <w:rPr>
          <w:rFonts w:ascii="Arial" w:hAnsi="Arial" w:cs="Arial"/>
          <w:sz w:val="32"/>
          <w:szCs w:val="32"/>
        </w:rPr>
        <w:br/>
      </w:r>
    </w:p>
    <w:p w14:paraId="561786ED" w14:textId="77777777" w:rsidR="003F6DBC" w:rsidRPr="00155E44" w:rsidRDefault="003F6DBC" w:rsidP="003F6DBC">
      <w:pPr>
        <w:spacing w:after="0" w:line="360" w:lineRule="auto"/>
        <w:rPr>
          <w:rFonts w:ascii="Arial" w:hAnsi="Arial" w:cs="Arial"/>
          <w:b/>
          <w:bCs/>
          <w:sz w:val="21"/>
          <w:szCs w:val="21"/>
        </w:rPr>
      </w:pPr>
      <w:bookmarkStart w:id="1" w:name="_Hlk138844775"/>
      <w:r w:rsidRPr="003F6DBC">
        <w:rPr>
          <w:rFonts w:ascii="Arial" w:hAnsi="Arial" w:cs="Arial"/>
          <w:b/>
          <w:bCs/>
          <w:sz w:val="28"/>
          <w:szCs w:val="28"/>
        </w:rPr>
        <w:t xml:space="preserve">Alle wesentlichen Merkmale des Nachhaltigen Bauens mit Betonfertigteilen im Podium 1 zu den </w:t>
      </w:r>
      <w:proofErr w:type="spellStart"/>
      <w:r w:rsidRPr="003F6DBC">
        <w:rPr>
          <w:rFonts w:ascii="Arial" w:hAnsi="Arial" w:cs="Arial"/>
          <w:b/>
          <w:bCs/>
          <w:sz w:val="28"/>
          <w:szCs w:val="28"/>
        </w:rPr>
        <w:t>BetonTagen</w:t>
      </w:r>
      <w:proofErr w:type="spellEnd"/>
      <w:r w:rsidRPr="003F6DBC">
        <w:rPr>
          <w:rFonts w:ascii="Arial" w:hAnsi="Arial" w:cs="Arial"/>
          <w:b/>
          <w:bCs/>
          <w:sz w:val="28"/>
          <w:szCs w:val="28"/>
        </w:rPr>
        <w:t xml:space="preserve"> in Ulm aufgezeigt</w:t>
      </w:r>
      <w:r w:rsidRPr="006911D3">
        <w:rPr>
          <w:rFonts w:ascii="Arial" w:hAnsi="Arial" w:cs="Arial"/>
          <w:b/>
          <w:bCs/>
          <w:sz w:val="28"/>
          <w:szCs w:val="28"/>
        </w:rPr>
        <w:br/>
      </w:r>
    </w:p>
    <w:bookmarkEnd w:id="1"/>
    <w:p w14:paraId="5FA015FA" w14:textId="6883339A" w:rsidR="003F6DBC" w:rsidRPr="009808C2" w:rsidRDefault="003F6DBC" w:rsidP="003F6DBC">
      <w:pPr>
        <w:spacing w:after="0" w:line="360" w:lineRule="auto"/>
        <w:rPr>
          <w:rFonts w:ascii="Arial" w:hAnsi="Arial" w:cs="Arial"/>
          <w:shd w:val="clear" w:color="auto" w:fill="FFFFFF"/>
        </w:rPr>
      </w:pPr>
      <w:r w:rsidRPr="009808C2">
        <w:rPr>
          <w:rFonts w:ascii="Arial" w:hAnsi="Arial" w:cs="Arial"/>
          <w:i/>
          <w:iCs/>
        </w:rPr>
        <w:t>Bonn, Juli 2023</w:t>
      </w:r>
      <w:r w:rsidRPr="009808C2">
        <w:rPr>
          <w:rFonts w:ascii="Arial" w:hAnsi="Arial" w:cs="Arial"/>
          <w:shd w:val="clear" w:color="auto" w:fill="FFFFFF"/>
        </w:rPr>
        <w:t xml:space="preserve"> </w:t>
      </w:r>
      <w:r w:rsidR="00182B0C">
        <w:rPr>
          <w:rFonts w:ascii="Arial" w:hAnsi="Arial" w:cs="Arial"/>
          <w:shd w:val="clear" w:color="auto" w:fill="FFFFFF"/>
        </w:rPr>
        <w:t xml:space="preserve"> </w:t>
      </w:r>
      <w:r w:rsidRPr="009808C2">
        <w:rPr>
          <w:rFonts w:ascii="Arial" w:hAnsi="Arial" w:cs="Arial"/>
          <w:shd w:val="clear" w:color="auto" w:fill="FFFFFF"/>
        </w:rPr>
        <w:t xml:space="preserve"> Zu den 67. </w:t>
      </w:r>
      <w:proofErr w:type="spellStart"/>
      <w:r w:rsidRPr="009808C2">
        <w:rPr>
          <w:rFonts w:ascii="Arial" w:hAnsi="Arial" w:cs="Arial"/>
          <w:shd w:val="clear" w:color="auto" w:fill="FFFFFF"/>
        </w:rPr>
        <w:t>BetonTagen</w:t>
      </w:r>
      <w:proofErr w:type="spellEnd"/>
      <w:r w:rsidRPr="009808C2">
        <w:rPr>
          <w:rFonts w:ascii="Arial" w:hAnsi="Arial" w:cs="Arial"/>
          <w:shd w:val="clear" w:color="auto" w:fill="FFFFFF"/>
        </w:rPr>
        <w:t xml:space="preserve"> in Ulm</w:t>
      </w:r>
      <w:r w:rsidR="004C76CD">
        <w:rPr>
          <w:rFonts w:ascii="Arial" w:hAnsi="Arial" w:cs="Arial"/>
          <w:shd w:val="clear" w:color="auto" w:fill="FFFFFF"/>
        </w:rPr>
        <w:t xml:space="preserve">, Europas größtem Fachkongress der Betonfertigteilindustrie, </w:t>
      </w:r>
      <w:r w:rsidRPr="009808C2">
        <w:rPr>
          <w:rFonts w:ascii="Arial" w:hAnsi="Arial" w:cs="Arial"/>
          <w:shd w:val="clear" w:color="auto" w:fill="FFFFFF"/>
        </w:rPr>
        <w:t>hat die Fachvereinigung Deutscher Betonfertigteilbau e. V. (FDB) das Podium 1 des ersten Kongresstages mit richtungsweisenden Vorträgen unter dem Leitsatz: VORFERTIGUNG – NACHHALTIGE ZUKUNFT DES BAUENS</w:t>
      </w:r>
      <w:r w:rsidR="00B33A3D">
        <w:rPr>
          <w:rFonts w:ascii="Arial" w:hAnsi="Arial" w:cs="Arial"/>
          <w:shd w:val="clear" w:color="auto" w:fill="FFFFFF"/>
        </w:rPr>
        <w:t xml:space="preserve"> gestaltet</w:t>
      </w:r>
      <w:r w:rsidRPr="009808C2">
        <w:rPr>
          <w:rFonts w:ascii="Arial" w:hAnsi="Arial" w:cs="Arial"/>
          <w:shd w:val="clear" w:color="auto" w:fill="FFFFFF"/>
        </w:rPr>
        <w:t>.</w:t>
      </w:r>
    </w:p>
    <w:p w14:paraId="1B77F688" w14:textId="77777777" w:rsidR="003F6DBC" w:rsidRPr="009808C2" w:rsidRDefault="003F6DBC" w:rsidP="003F6DBC">
      <w:pPr>
        <w:spacing w:after="0" w:line="360" w:lineRule="auto"/>
        <w:rPr>
          <w:rFonts w:ascii="Arial" w:hAnsi="Arial" w:cs="Arial"/>
          <w:shd w:val="clear" w:color="auto" w:fill="FFFFFF"/>
        </w:rPr>
      </w:pPr>
    </w:p>
    <w:p w14:paraId="643989A9" w14:textId="77777777" w:rsidR="003F6DBC" w:rsidRPr="003F6DBC" w:rsidRDefault="003F6DBC" w:rsidP="003F6DBC">
      <w:pPr>
        <w:spacing w:after="0" w:line="360" w:lineRule="auto"/>
        <w:rPr>
          <w:rFonts w:ascii="Arial" w:hAnsi="Arial" w:cs="Arial"/>
        </w:rPr>
      </w:pPr>
      <w:r w:rsidRPr="003F6DBC">
        <w:rPr>
          <w:rFonts w:ascii="Arial" w:hAnsi="Arial" w:cs="Arial"/>
        </w:rPr>
        <w:t>Mit fünf Vorträgen konnten alle wesentlichen Möglichkeiten des Nachhaltigen Bauens mit Betonfertigteilen anhand von gebauten Objekten aufgezeigt werden. Die Praxisnähe und die Anschaulichkeit der in den Vorträgen vorgestellten Gebäude, der eingesetzten Materialien und Verfahren sowie die konstruktiven Lösungen fanden großen Anklang beim Publikum. Den Referenten gelang eine rundum gelungene Präsentation der modernen, zukunftsfähigen und nachhaltigen Bauweise mit Betonfertigteilen.</w:t>
      </w:r>
    </w:p>
    <w:p w14:paraId="0E62F276" w14:textId="77777777" w:rsidR="003F6DBC" w:rsidRPr="003F6DBC" w:rsidRDefault="003F6DBC" w:rsidP="003F6DBC">
      <w:pPr>
        <w:spacing w:after="0" w:line="360" w:lineRule="auto"/>
        <w:rPr>
          <w:rFonts w:ascii="Arial" w:hAnsi="Arial" w:cs="Arial"/>
          <w:shd w:val="clear" w:color="auto" w:fill="FFFFFF"/>
        </w:rPr>
      </w:pPr>
    </w:p>
    <w:p w14:paraId="04FC5916" w14:textId="77777777" w:rsidR="003F6DBC" w:rsidRPr="009808C2" w:rsidRDefault="003F6DBC" w:rsidP="003F6DBC">
      <w:pPr>
        <w:spacing w:after="0" w:line="360" w:lineRule="auto"/>
        <w:rPr>
          <w:rFonts w:ascii="Arial" w:hAnsi="Arial" w:cs="Arial"/>
          <w:shd w:val="clear" w:color="auto" w:fill="FFFFFF"/>
        </w:rPr>
      </w:pPr>
      <w:r w:rsidRPr="005361B2">
        <w:rPr>
          <w:rFonts w:ascii="Arial" w:hAnsi="Arial" w:cs="Arial"/>
          <w:shd w:val="clear" w:color="auto" w:fill="FFFFFF"/>
        </w:rPr>
        <w:t xml:space="preserve">Die Vortragsthemen reichten von den </w:t>
      </w:r>
      <w:r w:rsidRPr="009808C2">
        <w:rPr>
          <w:rFonts w:ascii="Arial" w:hAnsi="Arial" w:cs="Arial"/>
          <w:shd w:val="clear" w:color="auto" w:fill="FFFFFF"/>
        </w:rPr>
        <w:t>Neuerungen im Regelwerk für Bundesfernstraßen, die das schnellere Bauen mit Fertigteilen vorantreiben sollen, über den ressourcenschonenden Fertigbau mit Fachwerkbindern aus Beton, die Verbesserung der CO</w:t>
      </w:r>
      <w:r w:rsidRPr="004000EB">
        <w:rPr>
          <w:rFonts w:ascii="Arial" w:hAnsi="Arial" w:cs="Arial"/>
          <w:shd w:val="clear" w:color="auto" w:fill="FFFFFF"/>
          <w:vertAlign w:val="subscript"/>
        </w:rPr>
        <w:t>2</w:t>
      </w:r>
      <w:r w:rsidRPr="009808C2">
        <w:rPr>
          <w:rFonts w:ascii="Arial" w:hAnsi="Arial" w:cs="Arial"/>
          <w:shd w:val="clear" w:color="auto" w:fill="FFFFFF"/>
        </w:rPr>
        <w:t xml:space="preserve">-Bilanz durch Betonfertigteile aus UHPC, die Ausführung von Innenwandelementen mit Natursteineinsatz bis hin zu realisierten Lösungen für nachhaltigen Architekturbeton mit </w:t>
      </w:r>
      <w:proofErr w:type="spellStart"/>
      <w:r w:rsidRPr="009808C2">
        <w:rPr>
          <w:rFonts w:ascii="Arial" w:hAnsi="Arial" w:cs="Arial"/>
          <w:shd w:val="clear" w:color="auto" w:fill="FFFFFF"/>
        </w:rPr>
        <w:t>Recyklaten</w:t>
      </w:r>
      <w:proofErr w:type="spellEnd"/>
      <w:r w:rsidRPr="009808C2">
        <w:rPr>
          <w:rFonts w:ascii="Arial" w:hAnsi="Arial" w:cs="Arial"/>
          <w:shd w:val="clear" w:color="auto" w:fill="FFFFFF"/>
        </w:rPr>
        <w:t>, Solarmodulen und Textilbewehrung.</w:t>
      </w:r>
    </w:p>
    <w:p w14:paraId="5FF247A7" w14:textId="77777777" w:rsidR="003F6DBC" w:rsidRPr="009808C2" w:rsidRDefault="003F6DBC" w:rsidP="003F6DBC">
      <w:pPr>
        <w:spacing w:after="0" w:line="360" w:lineRule="auto"/>
        <w:rPr>
          <w:rFonts w:ascii="Arial" w:hAnsi="Arial" w:cs="Arial"/>
          <w:shd w:val="clear" w:color="auto" w:fill="FFFFFF"/>
        </w:rPr>
      </w:pPr>
    </w:p>
    <w:p w14:paraId="6CB3C761" w14:textId="77777777" w:rsidR="003F6DBC" w:rsidRPr="009808C2" w:rsidRDefault="003F6DBC" w:rsidP="003F6DBC">
      <w:pPr>
        <w:spacing w:after="0" w:line="360" w:lineRule="auto"/>
        <w:rPr>
          <w:rFonts w:ascii="Arial" w:hAnsi="Arial" w:cs="Arial"/>
          <w:shd w:val="clear" w:color="auto" w:fill="FFFFFF"/>
        </w:rPr>
      </w:pPr>
      <w:r w:rsidRPr="009808C2">
        <w:rPr>
          <w:rFonts w:ascii="Arial" w:hAnsi="Arial" w:cs="Arial"/>
          <w:shd w:val="clear" w:color="auto" w:fill="FFFFFF"/>
        </w:rPr>
        <w:t>Der FDB-Vorsitzende, Christian Drössler, bedankte sich während seiner gewohnt souveränen Moderation des Podiums bei seinen Co-Referenten für ihren persönlichen Einsatz und ihre Bereitschaft, möglichst viel von ihrem Wissen an die Zuhörerschaft weiterzugeben. Er selbst hielt seinen Vortrag zum Thema Verbesserung der CO</w:t>
      </w:r>
      <w:r w:rsidRPr="004000EB">
        <w:rPr>
          <w:rFonts w:ascii="Arial" w:hAnsi="Arial" w:cs="Arial"/>
          <w:shd w:val="clear" w:color="auto" w:fill="FFFFFF"/>
          <w:vertAlign w:val="subscript"/>
        </w:rPr>
        <w:t>2</w:t>
      </w:r>
      <w:r w:rsidRPr="009808C2">
        <w:rPr>
          <w:rFonts w:ascii="Arial" w:hAnsi="Arial" w:cs="Arial"/>
          <w:shd w:val="clear" w:color="auto" w:fill="FFFFFF"/>
        </w:rPr>
        <w:t>-Bilanz durch Betonfertigteile aus UHPC. Die</w:t>
      </w:r>
      <w:r>
        <w:rPr>
          <w:rFonts w:ascii="Arial" w:hAnsi="Arial" w:cs="Arial"/>
          <w:shd w:val="clear" w:color="auto" w:fill="FFFFFF"/>
        </w:rPr>
        <w:t xml:space="preserve"> Vortragenden</w:t>
      </w:r>
      <w:r w:rsidRPr="009808C2">
        <w:rPr>
          <w:rFonts w:ascii="Arial" w:hAnsi="Arial" w:cs="Arial"/>
          <w:shd w:val="clear" w:color="auto" w:fill="FFFFFF"/>
        </w:rPr>
        <w:t xml:space="preserve"> stammen mit einer Ausnahme (Prof. Dr.-Ing. Gero Marzahn vom Bundesministerium für Digitales und Verkehr) alle aus FDB- Mitgliedsunternehmen.</w:t>
      </w:r>
    </w:p>
    <w:p w14:paraId="47F4BBCA" w14:textId="77777777" w:rsidR="003F6DBC" w:rsidRPr="00406218" w:rsidRDefault="003F6DBC" w:rsidP="003F6DBC">
      <w:pPr>
        <w:autoSpaceDE w:val="0"/>
        <w:autoSpaceDN w:val="0"/>
        <w:adjustRightInd w:val="0"/>
        <w:spacing w:after="0" w:line="360" w:lineRule="auto"/>
        <w:rPr>
          <w:rFonts w:ascii="Arial" w:hAnsi="Arial" w:cs="Arial"/>
          <w:sz w:val="21"/>
          <w:szCs w:val="21"/>
        </w:rPr>
      </w:pPr>
    </w:p>
    <w:p w14:paraId="4959B7CD" w14:textId="77777777" w:rsidR="00182B0C" w:rsidRDefault="003F6DBC" w:rsidP="00943A7B">
      <w:pPr>
        <w:pStyle w:val="Absatz-Ende1"/>
        <w:spacing w:after="0" w:line="360" w:lineRule="auto"/>
        <w:jc w:val="left"/>
        <w:rPr>
          <w:rFonts w:eastAsiaTheme="minorHAnsi" w:cs="Arial"/>
          <w:sz w:val="20"/>
          <w:szCs w:val="22"/>
          <w:lang w:eastAsia="en-US"/>
        </w:rPr>
      </w:pPr>
      <w:r>
        <w:rPr>
          <w:rFonts w:cs="Arial"/>
          <w:noProof/>
          <w:sz w:val="21"/>
          <w:szCs w:val="21"/>
        </w:rPr>
        <w:lastRenderedPageBreak/>
        <w:drawing>
          <wp:inline distT="0" distB="0" distL="0" distR="0" wp14:anchorId="2079A6A4" wp14:editId="75FAA875">
            <wp:extent cx="4328160" cy="2960504"/>
            <wp:effectExtent l="0" t="0" r="0" b="0"/>
            <wp:docPr id="1790995602" name="Grafik 1" descr="Ein Bild, das Menschliches Gesicht, Redner, Vortrag, Re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995602" name="Grafik 1" descr="Ein Bild, das Menschliches Gesicht, Redner, Vortrag, Rede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33641" cy="2964253"/>
                    </a:xfrm>
                    <a:prstGeom prst="rect">
                      <a:avLst/>
                    </a:prstGeom>
                  </pic:spPr>
                </pic:pic>
              </a:graphicData>
            </a:graphic>
          </wp:inline>
        </w:drawing>
      </w:r>
      <w:r w:rsidRPr="006911D3">
        <w:rPr>
          <w:rFonts w:cs="Arial"/>
          <w:sz w:val="21"/>
          <w:szCs w:val="21"/>
        </w:rPr>
        <w:br/>
      </w:r>
    </w:p>
    <w:p w14:paraId="58EE0BFC" w14:textId="79CD0585" w:rsidR="00943A7B" w:rsidRDefault="003F6DBC" w:rsidP="00182B0C">
      <w:pPr>
        <w:autoSpaceDE w:val="0"/>
        <w:autoSpaceDN w:val="0"/>
        <w:adjustRightInd w:val="0"/>
        <w:spacing w:line="240" w:lineRule="auto"/>
        <w:rPr>
          <w:rFonts w:ascii="Arial" w:hAnsi="Arial" w:cs="Arial"/>
          <w:sz w:val="20"/>
        </w:rPr>
      </w:pPr>
      <w:r w:rsidRPr="00182B0C">
        <w:rPr>
          <w:rFonts w:ascii="Arial" w:hAnsi="Arial" w:cs="Arial"/>
          <w:sz w:val="20"/>
        </w:rPr>
        <w:t xml:space="preserve">FDB-Vorsitzender, Dipl.-Ing. Christian Drössler, während seines Vortrags „Verbesserung der CO2-Bilanz durch Betonfertigteile aus UHPC“. Ihm oblag auch die Moderation des Podium 1 - VORFERTIGUNG – NACHHALTIGE ZUKUNFT DES BAUENS. © </w:t>
      </w:r>
      <w:proofErr w:type="spellStart"/>
      <w:r w:rsidRPr="00182B0C">
        <w:rPr>
          <w:rFonts w:ascii="Arial" w:hAnsi="Arial" w:cs="Arial"/>
          <w:sz w:val="20"/>
        </w:rPr>
        <w:t>BetonTage</w:t>
      </w:r>
      <w:proofErr w:type="spellEnd"/>
      <w:r w:rsidRPr="00182B0C">
        <w:rPr>
          <w:rFonts w:ascii="Arial" w:hAnsi="Arial" w:cs="Arial"/>
          <w:sz w:val="20"/>
        </w:rPr>
        <w:t>/</w:t>
      </w:r>
      <w:proofErr w:type="spellStart"/>
      <w:r w:rsidRPr="00182B0C">
        <w:rPr>
          <w:rFonts w:ascii="Arial" w:hAnsi="Arial" w:cs="Arial"/>
          <w:sz w:val="20"/>
        </w:rPr>
        <w:t>photodesign_buh</w:t>
      </w:r>
      <w:r w:rsidR="00943A7B" w:rsidRPr="00182B0C">
        <w:rPr>
          <w:rFonts w:ascii="Arial" w:hAnsi="Arial" w:cs="Arial"/>
          <w:sz w:val="20"/>
        </w:rPr>
        <w:t>l</w:t>
      </w:r>
      <w:proofErr w:type="spellEnd"/>
    </w:p>
    <w:p w14:paraId="5BD6C0EC" w14:textId="77777777" w:rsidR="00182B0C" w:rsidRPr="00182B0C" w:rsidRDefault="00182B0C" w:rsidP="00182B0C">
      <w:pPr>
        <w:autoSpaceDE w:val="0"/>
        <w:autoSpaceDN w:val="0"/>
        <w:adjustRightInd w:val="0"/>
        <w:spacing w:line="240" w:lineRule="auto"/>
        <w:rPr>
          <w:rFonts w:ascii="Arial" w:hAnsi="Arial" w:cs="Arial"/>
          <w:sz w:val="20"/>
        </w:rPr>
      </w:pPr>
    </w:p>
    <w:p w14:paraId="464CDFC0" w14:textId="29726A23" w:rsidR="00943A7B" w:rsidRDefault="00182B0C" w:rsidP="003F6DBC">
      <w:pPr>
        <w:spacing w:after="0" w:line="360" w:lineRule="auto"/>
        <w:rPr>
          <w:rFonts w:ascii="Arial" w:hAnsi="Arial" w:cs="Arial"/>
          <w:shd w:val="clear" w:color="auto" w:fill="FFFFFF"/>
        </w:rPr>
      </w:pPr>
      <w:r>
        <w:rPr>
          <w:noProof/>
        </w:rPr>
        <w:drawing>
          <wp:inline distT="0" distB="0" distL="0" distR="0" wp14:anchorId="255E7DB6" wp14:editId="181FE7D1">
            <wp:extent cx="5662930" cy="3501390"/>
            <wp:effectExtent l="0" t="0" r="0" b="3810"/>
            <wp:docPr id="5672858" name="Grafik 1" descr="Ein Bild, das Text, Kleidung, Man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2858" name="Grafik 1" descr="Ein Bild, das Text, Kleidung, Mann, Screensho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2930" cy="3501390"/>
                    </a:xfrm>
                    <a:prstGeom prst="rect">
                      <a:avLst/>
                    </a:prstGeom>
                    <a:noFill/>
                    <a:ln>
                      <a:noFill/>
                    </a:ln>
                  </pic:spPr>
                </pic:pic>
              </a:graphicData>
            </a:graphic>
          </wp:inline>
        </w:drawing>
      </w:r>
    </w:p>
    <w:p w14:paraId="3F5E1FDA" w14:textId="77777777" w:rsidR="00874FD2" w:rsidRDefault="00874FD2" w:rsidP="003F6DBC">
      <w:pPr>
        <w:spacing w:after="0" w:line="360" w:lineRule="auto"/>
        <w:rPr>
          <w:rFonts w:ascii="Arial" w:hAnsi="Arial" w:cs="Arial"/>
          <w:shd w:val="clear" w:color="auto" w:fill="FFFFFF"/>
        </w:rPr>
      </w:pPr>
    </w:p>
    <w:p w14:paraId="40003EA7" w14:textId="5054B4F5" w:rsidR="00874FD2" w:rsidRDefault="00874FD2" w:rsidP="00874FD2">
      <w:pPr>
        <w:autoSpaceDE w:val="0"/>
        <w:autoSpaceDN w:val="0"/>
        <w:adjustRightInd w:val="0"/>
        <w:spacing w:line="240" w:lineRule="auto"/>
        <w:rPr>
          <w:rFonts w:ascii="Arial" w:hAnsi="Arial" w:cs="Arial"/>
          <w:sz w:val="20"/>
        </w:rPr>
      </w:pPr>
      <w:r w:rsidRPr="00874FD2">
        <w:rPr>
          <w:rFonts w:ascii="Arial" w:hAnsi="Arial" w:cs="Arial"/>
          <w:sz w:val="20"/>
        </w:rPr>
        <w:t>Zum Podium 1 wartet die FDB bis auf eine Ausnahme (Prof. Gero Marzahn rechts oben) mit Referenten aus ihren Mitgliedsunternehmen auf – sie sind die Experten aus der Praxis, die dem Publikum Innovationen und konstruktive Lösungen aus der Betonfertigteilbranche vorstellen.</w:t>
      </w:r>
      <w:r>
        <w:rPr>
          <w:rFonts w:ascii="Arial" w:hAnsi="Arial" w:cs="Arial"/>
          <w:sz w:val="20"/>
        </w:rPr>
        <w:t xml:space="preserve"> </w:t>
      </w:r>
      <w:r w:rsidR="00BE08DE">
        <w:rPr>
          <w:rFonts w:ascii="Arial" w:hAnsi="Arial" w:cs="Arial"/>
          <w:sz w:val="20"/>
        </w:rPr>
        <w:t>(v.l.n.r. Christian Drössler, Dr. Christoph Schmidhuber, Prof. Gero Marzahn, Wolfgang Büscher, Jens Geffert)</w:t>
      </w:r>
    </w:p>
    <w:p w14:paraId="05B1E621" w14:textId="1572639B" w:rsidR="00874FD2" w:rsidRPr="00874FD2" w:rsidRDefault="00874FD2" w:rsidP="00874FD2">
      <w:pPr>
        <w:pStyle w:val="StandardWeb"/>
        <w:rPr>
          <w:rFonts w:ascii="Arial" w:eastAsiaTheme="minorHAnsi" w:hAnsi="Arial" w:cs="Arial"/>
          <w:sz w:val="22"/>
          <w:szCs w:val="22"/>
          <w:shd w:val="clear" w:color="auto" w:fill="FFFFFF"/>
          <w:lang w:eastAsia="en-US"/>
        </w:rPr>
      </w:pPr>
      <w:r>
        <w:rPr>
          <w:rFonts w:ascii="Arial" w:eastAsiaTheme="minorHAnsi" w:hAnsi="Arial" w:cs="Arial"/>
          <w:sz w:val="22"/>
          <w:szCs w:val="22"/>
          <w:shd w:val="clear" w:color="auto" w:fill="FFFFFF"/>
          <w:lang w:eastAsia="en-US"/>
        </w:rPr>
        <w:t>Die</w:t>
      </w:r>
      <w:r w:rsidR="00BE08DE">
        <w:rPr>
          <w:rFonts w:ascii="Arial" w:eastAsiaTheme="minorHAnsi" w:hAnsi="Arial" w:cs="Arial"/>
          <w:sz w:val="22"/>
          <w:szCs w:val="22"/>
          <w:shd w:val="clear" w:color="auto" w:fill="FFFFFF"/>
          <w:lang w:eastAsia="en-US"/>
        </w:rPr>
        <w:t xml:space="preserve"> Referenten und ihre</w:t>
      </w:r>
      <w:r>
        <w:rPr>
          <w:rFonts w:ascii="Arial" w:eastAsiaTheme="minorHAnsi" w:hAnsi="Arial" w:cs="Arial"/>
          <w:sz w:val="22"/>
          <w:szCs w:val="22"/>
          <w:shd w:val="clear" w:color="auto" w:fill="FFFFFF"/>
          <w:lang w:eastAsia="en-US"/>
        </w:rPr>
        <w:t xml:space="preserve"> Vortragsthemen</w:t>
      </w:r>
      <w:r w:rsidR="00BE08DE">
        <w:rPr>
          <w:rFonts w:ascii="Arial" w:eastAsiaTheme="minorHAnsi" w:hAnsi="Arial" w:cs="Arial"/>
          <w:sz w:val="22"/>
          <w:szCs w:val="22"/>
          <w:shd w:val="clear" w:color="auto" w:fill="FFFFFF"/>
          <w:lang w:eastAsia="en-US"/>
        </w:rPr>
        <w:t xml:space="preserve"> </w:t>
      </w:r>
      <w:r>
        <w:rPr>
          <w:rFonts w:ascii="Arial" w:eastAsiaTheme="minorHAnsi" w:hAnsi="Arial" w:cs="Arial"/>
          <w:sz w:val="22"/>
          <w:szCs w:val="22"/>
          <w:shd w:val="clear" w:color="auto" w:fill="FFFFFF"/>
          <w:lang w:eastAsia="en-US"/>
        </w:rPr>
        <w:t>waren:</w:t>
      </w:r>
    </w:p>
    <w:p w14:paraId="7D9250CD" w14:textId="77777777" w:rsidR="00BE08DE" w:rsidRDefault="00874FD2" w:rsidP="00874FD2">
      <w:pPr>
        <w:pStyle w:val="StandardWeb"/>
        <w:spacing w:after="240" w:afterAutospacing="0"/>
        <w:rPr>
          <w:rFonts w:ascii="Arial" w:eastAsiaTheme="minorHAnsi" w:hAnsi="Arial" w:cs="Arial"/>
          <w:sz w:val="22"/>
          <w:szCs w:val="22"/>
          <w:shd w:val="clear" w:color="auto" w:fill="FFFFFF"/>
          <w:lang w:eastAsia="en-US"/>
        </w:rPr>
      </w:pPr>
      <w:r w:rsidRPr="00874FD2">
        <w:rPr>
          <w:rFonts w:ascii="Arial" w:eastAsiaTheme="minorHAnsi" w:hAnsi="Arial" w:cs="Arial"/>
          <w:sz w:val="22"/>
          <w:szCs w:val="22"/>
          <w:shd w:val="clear" w:color="auto" w:fill="FFFFFF"/>
          <w:lang w:eastAsia="en-US"/>
        </w:rPr>
        <w:t>Schneller bauen mit Fertigteilen – Neuerungen im Regelwerk für Bundesfernstraßen</w:t>
      </w:r>
      <w:r w:rsidRPr="00874FD2">
        <w:rPr>
          <w:rFonts w:ascii="Arial" w:eastAsiaTheme="minorHAnsi" w:hAnsi="Arial" w:cs="Arial"/>
          <w:sz w:val="22"/>
          <w:szCs w:val="22"/>
          <w:shd w:val="clear" w:color="auto" w:fill="FFFFFF"/>
          <w:lang w:eastAsia="en-US"/>
        </w:rPr>
        <w:br/>
        <w:t>MR Prof. Dr.-Ing. Gero Marzahn, Bundesministerium für Digitales und Verkehr, Bonn</w:t>
      </w:r>
    </w:p>
    <w:p w14:paraId="311B5707" w14:textId="7132BD95" w:rsidR="00BE08DE" w:rsidRDefault="00874FD2" w:rsidP="00874FD2">
      <w:pPr>
        <w:pStyle w:val="StandardWeb"/>
        <w:spacing w:after="240" w:afterAutospacing="0"/>
        <w:rPr>
          <w:rFonts w:ascii="Arial" w:eastAsiaTheme="minorHAnsi" w:hAnsi="Arial" w:cs="Arial"/>
          <w:sz w:val="22"/>
          <w:szCs w:val="22"/>
          <w:shd w:val="clear" w:color="auto" w:fill="FFFFFF"/>
          <w:lang w:eastAsia="en-US"/>
        </w:rPr>
      </w:pPr>
      <w:r w:rsidRPr="00874FD2">
        <w:rPr>
          <w:rFonts w:ascii="Arial" w:eastAsiaTheme="minorHAnsi" w:hAnsi="Arial" w:cs="Arial"/>
          <w:sz w:val="22"/>
          <w:szCs w:val="22"/>
          <w:shd w:val="clear" w:color="auto" w:fill="FFFFFF"/>
          <w:lang w:eastAsia="en-US"/>
        </w:rPr>
        <w:lastRenderedPageBreak/>
        <w:t>Innovativer ressourcenschonender Fertigteilbau mit Fachwerkbindern aus Beton</w:t>
      </w:r>
      <w:r w:rsidRPr="00874FD2">
        <w:rPr>
          <w:rFonts w:ascii="Arial" w:eastAsiaTheme="minorHAnsi" w:hAnsi="Arial" w:cs="Arial"/>
          <w:sz w:val="22"/>
          <w:szCs w:val="22"/>
          <w:shd w:val="clear" w:color="auto" w:fill="FFFFFF"/>
          <w:lang w:eastAsia="en-US"/>
        </w:rPr>
        <w:br/>
        <w:t>Dr.-Ing. Christoph Schmidhuber, Laumer Bautechnik GmbH, Massing</w:t>
      </w:r>
    </w:p>
    <w:p w14:paraId="14D63AA9" w14:textId="4C35E1B9" w:rsidR="00874FD2" w:rsidRPr="00874FD2" w:rsidRDefault="00874FD2" w:rsidP="00874FD2">
      <w:pPr>
        <w:pStyle w:val="StandardWeb"/>
        <w:spacing w:after="240" w:afterAutospacing="0"/>
        <w:rPr>
          <w:rFonts w:ascii="Arial" w:eastAsiaTheme="minorHAnsi" w:hAnsi="Arial" w:cs="Arial"/>
          <w:sz w:val="22"/>
          <w:szCs w:val="22"/>
          <w:shd w:val="clear" w:color="auto" w:fill="FFFFFF"/>
          <w:lang w:eastAsia="en-US"/>
        </w:rPr>
      </w:pPr>
      <w:r w:rsidRPr="00874FD2">
        <w:rPr>
          <w:rFonts w:ascii="Arial" w:eastAsiaTheme="minorHAnsi" w:hAnsi="Arial" w:cs="Arial"/>
          <w:sz w:val="22"/>
          <w:szCs w:val="22"/>
          <w:shd w:val="clear" w:color="auto" w:fill="FFFFFF"/>
          <w:lang w:eastAsia="en-US"/>
        </w:rPr>
        <w:t>Verbesserung der CO2-Bilanz durch Betonfertigteile aus UHPC</w:t>
      </w:r>
      <w:r w:rsidR="00BE08DE">
        <w:rPr>
          <w:rFonts w:ascii="Arial" w:eastAsiaTheme="minorHAnsi" w:hAnsi="Arial" w:cs="Arial"/>
          <w:sz w:val="22"/>
          <w:szCs w:val="22"/>
          <w:shd w:val="clear" w:color="auto" w:fill="FFFFFF"/>
          <w:lang w:eastAsia="en-US"/>
        </w:rPr>
        <w:br/>
      </w:r>
      <w:r w:rsidRPr="00874FD2">
        <w:rPr>
          <w:rFonts w:ascii="Arial" w:eastAsiaTheme="minorHAnsi" w:hAnsi="Arial" w:cs="Arial"/>
          <w:sz w:val="22"/>
          <w:szCs w:val="22"/>
          <w:shd w:val="clear" w:color="auto" w:fill="FFFFFF"/>
          <w:lang w:eastAsia="en-US"/>
        </w:rPr>
        <w:t>Dipl.-Ing. Christian Drössler, Benno Drössler GmbH &amp; Co. Bauunternehmung KG, Siegen</w:t>
      </w:r>
    </w:p>
    <w:p w14:paraId="44EA4308" w14:textId="77777777" w:rsidR="00BE08DE" w:rsidRDefault="00874FD2" w:rsidP="00874FD2">
      <w:pPr>
        <w:pStyle w:val="StandardWeb"/>
        <w:rPr>
          <w:rFonts w:ascii="Arial" w:eastAsiaTheme="minorHAnsi" w:hAnsi="Arial" w:cs="Arial"/>
          <w:sz w:val="22"/>
          <w:szCs w:val="22"/>
          <w:shd w:val="clear" w:color="auto" w:fill="FFFFFF"/>
          <w:lang w:eastAsia="en-US"/>
        </w:rPr>
      </w:pPr>
      <w:r w:rsidRPr="00874FD2">
        <w:rPr>
          <w:rFonts w:ascii="Arial" w:eastAsiaTheme="minorHAnsi" w:hAnsi="Arial" w:cs="Arial"/>
          <w:sz w:val="22"/>
          <w:szCs w:val="22"/>
          <w:shd w:val="clear" w:color="auto" w:fill="FFFFFF"/>
          <w:lang w:eastAsia="en-US"/>
        </w:rPr>
        <w:t>Zurück für die Zukunft – Innenwandelemente mit 100%-</w:t>
      </w:r>
      <w:proofErr w:type="spellStart"/>
      <w:r w:rsidRPr="00874FD2">
        <w:rPr>
          <w:rFonts w:ascii="Arial" w:eastAsiaTheme="minorHAnsi" w:hAnsi="Arial" w:cs="Arial"/>
          <w:sz w:val="22"/>
          <w:szCs w:val="22"/>
          <w:shd w:val="clear" w:color="auto" w:fill="FFFFFF"/>
          <w:lang w:eastAsia="en-US"/>
        </w:rPr>
        <w:t>igem</w:t>
      </w:r>
      <w:proofErr w:type="spellEnd"/>
      <w:r w:rsidRPr="00874FD2">
        <w:rPr>
          <w:rFonts w:ascii="Arial" w:eastAsiaTheme="minorHAnsi" w:hAnsi="Arial" w:cs="Arial"/>
          <w:sz w:val="22"/>
          <w:szCs w:val="22"/>
          <w:shd w:val="clear" w:color="auto" w:fill="FFFFFF"/>
          <w:lang w:eastAsia="en-US"/>
        </w:rPr>
        <w:t xml:space="preserve"> Natursteinersatz</w:t>
      </w:r>
      <w:r w:rsidRPr="00874FD2">
        <w:rPr>
          <w:rFonts w:ascii="Arial" w:eastAsiaTheme="minorHAnsi" w:hAnsi="Arial" w:cs="Arial"/>
          <w:sz w:val="22"/>
          <w:szCs w:val="22"/>
          <w:shd w:val="clear" w:color="auto" w:fill="FFFFFF"/>
          <w:lang w:eastAsia="en-US"/>
        </w:rPr>
        <w:br/>
        <w:t>Wolfgang Büscher, Unternehmensgruppe Büscher, Heek</w:t>
      </w:r>
    </w:p>
    <w:p w14:paraId="52444877" w14:textId="7C397FD7" w:rsidR="00874FD2" w:rsidRPr="00874FD2" w:rsidRDefault="00874FD2" w:rsidP="00874FD2">
      <w:pPr>
        <w:pStyle w:val="StandardWeb"/>
        <w:rPr>
          <w:rFonts w:ascii="Arial" w:eastAsiaTheme="minorHAnsi" w:hAnsi="Arial" w:cs="Arial"/>
          <w:sz w:val="22"/>
          <w:szCs w:val="22"/>
          <w:shd w:val="clear" w:color="auto" w:fill="FFFFFF"/>
          <w:lang w:eastAsia="en-US"/>
        </w:rPr>
      </w:pPr>
      <w:proofErr w:type="spellStart"/>
      <w:r w:rsidRPr="00874FD2">
        <w:rPr>
          <w:rFonts w:ascii="Arial" w:eastAsiaTheme="minorHAnsi" w:hAnsi="Arial" w:cs="Arial"/>
          <w:sz w:val="22"/>
          <w:szCs w:val="22"/>
          <w:shd w:val="clear" w:color="auto" w:fill="FFFFFF"/>
          <w:lang w:eastAsia="en-US"/>
        </w:rPr>
        <w:t>Recyklate</w:t>
      </w:r>
      <w:proofErr w:type="spellEnd"/>
      <w:r w:rsidRPr="00874FD2">
        <w:rPr>
          <w:rFonts w:ascii="Arial" w:eastAsiaTheme="minorHAnsi" w:hAnsi="Arial" w:cs="Arial"/>
          <w:sz w:val="22"/>
          <w:szCs w:val="22"/>
          <w:shd w:val="clear" w:color="auto" w:fill="FFFFFF"/>
          <w:lang w:eastAsia="en-US"/>
        </w:rPr>
        <w:t>, Solarmodule und Textilbewehrung – realisierte Lösungen für den nachhaltigen Architekturbeton</w:t>
      </w:r>
      <w:r w:rsidRPr="00874FD2">
        <w:rPr>
          <w:rFonts w:ascii="Arial" w:eastAsiaTheme="minorHAnsi" w:hAnsi="Arial" w:cs="Arial"/>
          <w:sz w:val="22"/>
          <w:szCs w:val="22"/>
          <w:shd w:val="clear" w:color="auto" w:fill="FFFFFF"/>
          <w:lang w:eastAsia="en-US"/>
        </w:rPr>
        <w:br/>
        <w:t>Dipl.-Ing. Jens Geffert, Hering Bau GmbH &amp; Co. KG, Burbach</w:t>
      </w:r>
    </w:p>
    <w:p w14:paraId="51D468DD" w14:textId="77777777" w:rsidR="00B33A3D" w:rsidRDefault="00B33A3D" w:rsidP="003F6DBC">
      <w:pPr>
        <w:spacing w:after="0" w:line="360" w:lineRule="auto"/>
        <w:rPr>
          <w:rFonts w:ascii="Arial" w:hAnsi="Arial" w:cs="Arial"/>
          <w:shd w:val="clear" w:color="auto" w:fill="FFFFFF"/>
        </w:rPr>
      </w:pPr>
    </w:p>
    <w:p w14:paraId="088A6AE2" w14:textId="675F65E1" w:rsidR="003F6DBC" w:rsidRPr="009808C2" w:rsidRDefault="003F6DBC" w:rsidP="003F6DBC">
      <w:pPr>
        <w:spacing w:after="0" w:line="360" w:lineRule="auto"/>
        <w:rPr>
          <w:rFonts w:ascii="Arial" w:hAnsi="Arial" w:cs="Arial"/>
          <w:shd w:val="clear" w:color="auto" w:fill="FFFFFF"/>
        </w:rPr>
      </w:pPr>
      <w:r w:rsidRPr="009808C2">
        <w:rPr>
          <w:rFonts w:ascii="Arial" w:hAnsi="Arial" w:cs="Arial"/>
          <w:shd w:val="clear" w:color="auto" w:fill="FFFFFF"/>
        </w:rPr>
        <w:t>Die FDB freute sich über die sehr hohe Zuhörerzahl</w:t>
      </w:r>
      <w:r w:rsidR="00182B0C">
        <w:rPr>
          <w:rFonts w:ascii="Arial" w:hAnsi="Arial" w:cs="Arial"/>
          <w:shd w:val="clear" w:color="auto" w:fill="FFFFFF"/>
        </w:rPr>
        <w:t xml:space="preserve"> von circa 300</w:t>
      </w:r>
      <w:r w:rsidRPr="009808C2">
        <w:rPr>
          <w:rFonts w:ascii="Arial" w:hAnsi="Arial" w:cs="Arial"/>
          <w:shd w:val="clear" w:color="auto" w:fill="FFFFFF"/>
        </w:rPr>
        <w:t>: noch nie waren so viele Interessierte ins Podium 1 gekommen. Dieses wurde live gestreamt und die Vorträge simultan ins Englische übersetzt, damit möglichst viele Wissbegierige Zugriff auf die Informationen aus den Vorträgen hatten. Zur zusätzlichen Information der Teilnehmer war der aktuelle Flyer der FDB „Betonfertigteil Fassade mit Potenzial“ mit den thematischen Schwerpunkten CO</w:t>
      </w:r>
      <w:r w:rsidRPr="004000EB">
        <w:rPr>
          <w:rFonts w:ascii="Arial" w:hAnsi="Arial" w:cs="Arial"/>
          <w:shd w:val="clear" w:color="auto" w:fill="FFFFFF"/>
          <w:vertAlign w:val="subscript"/>
        </w:rPr>
        <w:t>2</w:t>
      </w:r>
      <w:r w:rsidRPr="009808C2">
        <w:rPr>
          <w:rFonts w:ascii="Arial" w:hAnsi="Arial" w:cs="Arial"/>
          <w:shd w:val="clear" w:color="auto" w:fill="FFFFFF"/>
        </w:rPr>
        <w:t>-Reduzierung, Klimaschutz und Ressourceneffizienz im Podium ausgelegt.</w:t>
      </w:r>
    </w:p>
    <w:p w14:paraId="41330DF5" w14:textId="77777777" w:rsidR="003F6DBC" w:rsidRDefault="003F6DBC" w:rsidP="003F6DBC">
      <w:pPr>
        <w:autoSpaceDE w:val="0"/>
        <w:autoSpaceDN w:val="0"/>
        <w:adjustRightInd w:val="0"/>
        <w:spacing w:line="360" w:lineRule="auto"/>
        <w:rPr>
          <w:rFonts w:ascii="Arial" w:hAnsi="Arial" w:cs="Arial"/>
          <w:sz w:val="21"/>
          <w:szCs w:val="21"/>
        </w:rPr>
      </w:pPr>
    </w:p>
    <w:p w14:paraId="5EAB5023" w14:textId="77777777" w:rsidR="003F6DBC" w:rsidRDefault="003F6DBC" w:rsidP="003F6DBC">
      <w:pPr>
        <w:autoSpaceDE w:val="0"/>
        <w:autoSpaceDN w:val="0"/>
        <w:adjustRightInd w:val="0"/>
        <w:spacing w:line="360" w:lineRule="auto"/>
        <w:rPr>
          <w:rFonts w:ascii="Arial" w:hAnsi="Arial" w:cs="Arial"/>
          <w:sz w:val="21"/>
          <w:szCs w:val="21"/>
        </w:rPr>
      </w:pPr>
      <w:r>
        <w:rPr>
          <w:rFonts w:ascii="Arial" w:hAnsi="Arial" w:cs="Arial"/>
          <w:noProof/>
          <w:sz w:val="21"/>
          <w:szCs w:val="21"/>
        </w:rPr>
        <w:drawing>
          <wp:inline distT="0" distB="0" distL="0" distR="0" wp14:anchorId="2C1D8A44" wp14:editId="044E0CA0">
            <wp:extent cx="4333875" cy="2962275"/>
            <wp:effectExtent l="0" t="0" r="9525" b="9525"/>
            <wp:docPr id="1317356256" name="Grafik 2" descr="Ein Bild, das Kleidung, Person, Mann,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356256" name="Grafik 2" descr="Ein Bild, das Kleidung, Person, Mann, Menschliches Gesich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3875" cy="2962275"/>
                    </a:xfrm>
                    <a:prstGeom prst="rect">
                      <a:avLst/>
                    </a:prstGeom>
                    <a:noFill/>
                    <a:ln>
                      <a:noFill/>
                    </a:ln>
                  </pic:spPr>
                </pic:pic>
              </a:graphicData>
            </a:graphic>
          </wp:inline>
        </w:drawing>
      </w:r>
    </w:p>
    <w:p w14:paraId="6D2E2A46" w14:textId="77777777" w:rsidR="003F6DBC" w:rsidRPr="003F6DBC" w:rsidRDefault="003F6DBC" w:rsidP="003F6DBC">
      <w:pPr>
        <w:autoSpaceDE w:val="0"/>
        <w:autoSpaceDN w:val="0"/>
        <w:adjustRightInd w:val="0"/>
        <w:spacing w:line="240" w:lineRule="auto"/>
        <w:rPr>
          <w:rFonts w:ascii="Arial" w:hAnsi="Arial" w:cs="Arial"/>
          <w:sz w:val="20"/>
        </w:rPr>
      </w:pPr>
      <w:r w:rsidRPr="003F6DBC">
        <w:rPr>
          <w:rFonts w:ascii="Arial" w:hAnsi="Arial" w:cs="Arial"/>
          <w:sz w:val="20"/>
        </w:rPr>
        <w:t xml:space="preserve">Applaus vom Publikum für die Beiträge zum Nachhaltigen Bauen anhand realisierter Objekte – man hat deutlich vor Augen, welche vielfältigen Möglichkeiten sich mit dem Nachhaltigen Bauen mit Betonfertigteilen bieten. Foto © </w:t>
      </w:r>
      <w:proofErr w:type="spellStart"/>
      <w:r w:rsidRPr="003F6DBC">
        <w:rPr>
          <w:rFonts w:ascii="Arial" w:hAnsi="Arial" w:cs="Arial"/>
          <w:sz w:val="20"/>
        </w:rPr>
        <w:t>BetonTage</w:t>
      </w:r>
      <w:proofErr w:type="spellEnd"/>
      <w:r w:rsidRPr="003F6DBC">
        <w:rPr>
          <w:rFonts w:ascii="Arial" w:hAnsi="Arial" w:cs="Arial"/>
          <w:sz w:val="20"/>
        </w:rPr>
        <w:t>/</w:t>
      </w:r>
      <w:proofErr w:type="spellStart"/>
      <w:r w:rsidRPr="003F6DBC">
        <w:rPr>
          <w:rFonts w:ascii="Arial" w:hAnsi="Arial" w:cs="Arial"/>
          <w:sz w:val="20"/>
        </w:rPr>
        <w:t>photodesign_buhl</w:t>
      </w:r>
      <w:proofErr w:type="spellEnd"/>
    </w:p>
    <w:p w14:paraId="1F18BE49" w14:textId="77777777" w:rsidR="003F6DBC" w:rsidRDefault="003F6DBC" w:rsidP="003F6DBC">
      <w:pPr>
        <w:autoSpaceDE w:val="0"/>
        <w:autoSpaceDN w:val="0"/>
        <w:adjustRightInd w:val="0"/>
        <w:spacing w:line="360" w:lineRule="auto"/>
        <w:rPr>
          <w:rFonts w:ascii="Arial" w:hAnsi="Arial" w:cs="Arial"/>
          <w:sz w:val="21"/>
          <w:szCs w:val="21"/>
        </w:rPr>
      </w:pPr>
    </w:p>
    <w:p w14:paraId="1348BDEE" w14:textId="77777777" w:rsidR="003F6DBC" w:rsidRDefault="003F6DBC" w:rsidP="003F6DBC">
      <w:pPr>
        <w:autoSpaceDE w:val="0"/>
        <w:autoSpaceDN w:val="0"/>
        <w:adjustRightInd w:val="0"/>
        <w:spacing w:line="360" w:lineRule="auto"/>
        <w:rPr>
          <w:rFonts w:ascii="Arial" w:hAnsi="Arial" w:cs="Arial"/>
          <w:sz w:val="21"/>
          <w:szCs w:val="21"/>
        </w:rPr>
      </w:pPr>
      <w:r w:rsidRPr="00CE3D24">
        <w:rPr>
          <w:rFonts w:ascii="Arial" w:hAnsi="Arial" w:cs="Arial"/>
          <w:i/>
          <w:noProof/>
          <w:sz w:val="21"/>
          <w:szCs w:val="21"/>
        </w:rPr>
        <w:lastRenderedPageBreak/>
        <w:drawing>
          <wp:inline distT="0" distB="0" distL="0" distR="0" wp14:anchorId="41471943" wp14:editId="5FA0EF96">
            <wp:extent cx="4333875" cy="2962275"/>
            <wp:effectExtent l="0" t="0" r="9525" b="9525"/>
            <wp:docPr id="1319856625" name="Grafik 1" descr="Ein Bild, das Im Haus, Stuhl, Kleidung, Tagung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Ein Bild, das Im Haus, Stuhl, Kleidung, Tagung enthält.&#10;&#10;Automatisch generierte Beschreibung"/>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875" cy="2962275"/>
                    </a:xfrm>
                    <a:prstGeom prst="rect">
                      <a:avLst/>
                    </a:prstGeom>
                    <a:noFill/>
                    <a:ln>
                      <a:noFill/>
                    </a:ln>
                  </pic:spPr>
                </pic:pic>
              </a:graphicData>
            </a:graphic>
          </wp:inline>
        </w:drawing>
      </w:r>
    </w:p>
    <w:p w14:paraId="68AB0AE8" w14:textId="16460475" w:rsidR="003F6DBC" w:rsidRPr="003F6DBC" w:rsidRDefault="003F6DBC" w:rsidP="003F6DBC">
      <w:pPr>
        <w:autoSpaceDE w:val="0"/>
        <w:autoSpaceDN w:val="0"/>
        <w:adjustRightInd w:val="0"/>
        <w:spacing w:line="240" w:lineRule="auto"/>
        <w:rPr>
          <w:rFonts w:ascii="Arial" w:hAnsi="Arial" w:cs="Arial"/>
          <w:sz w:val="20"/>
        </w:rPr>
      </w:pPr>
      <w:r w:rsidRPr="003F6DBC">
        <w:rPr>
          <w:rFonts w:ascii="Arial" w:hAnsi="Arial" w:cs="Arial"/>
          <w:sz w:val="20"/>
        </w:rPr>
        <w:t xml:space="preserve">So gut wie </w:t>
      </w:r>
      <w:proofErr w:type="gramStart"/>
      <w:r w:rsidRPr="003F6DBC">
        <w:rPr>
          <w:rFonts w:ascii="Arial" w:hAnsi="Arial" w:cs="Arial"/>
          <w:sz w:val="20"/>
        </w:rPr>
        <w:t>in 2023</w:t>
      </w:r>
      <w:proofErr w:type="gramEnd"/>
      <w:r w:rsidRPr="003F6DBC">
        <w:rPr>
          <w:rFonts w:ascii="Arial" w:hAnsi="Arial" w:cs="Arial"/>
          <w:sz w:val="20"/>
        </w:rPr>
        <w:t xml:space="preserve"> war das Podium 1 noch nie besucht: Den</w:t>
      </w:r>
      <w:r w:rsidR="00182B0C">
        <w:rPr>
          <w:rFonts w:ascii="Arial" w:hAnsi="Arial" w:cs="Arial"/>
          <w:sz w:val="20"/>
        </w:rPr>
        <w:t xml:space="preserve"> rund 300</w:t>
      </w:r>
      <w:r w:rsidRPr="003F6DBC">
        <w:rPr>
          <w:rFonts w:ascii="Arial" w:hAnsi="Arial" w:cs="Arial"/>
          <w:color w:val="FF0000"/>
          <w:sz w:val="20"/>
        </w:rPr>
        <w:t xml:space="preserve"> </w:t>
      </w:r>
      <w:r w:rsidRPr="003F6DBC">
        <w:rPr>
          <w:rFonts w:ascii="Arial" w:hAnsi="Arial" w:cs="Arial"/>
          <w:sz w:val="20"/>
        </w:rPr>
        <w:t>Teilnehmern wurden in fünf Vorträgen alle wesentlichen Möglichkeiten des Nachhaltigen Bauens mit Betonfertigteilen anhand von gebauten Objekten aufgezeigt.</w:t>
      </w:r>
      <w:r w:rsidRPr="003F6DBC">
        <w:rPr>
          <w:rFonts w:ascii="Arial" w:hAnsi="Arial"/>
          <w:sz w:val="24"/>
          <w:szCs w:val="24"/>
        </w:rPr>
        <w:t xml:space="preserve"> </w:t>
      </w:r>
      <w:r w:rsidRPr="003F6DBC">
        <w:rPr>
          <w:rFonts w:ascii="Arial" w:hAnsi="Arial" w:cs="Arial"/>
          <w:sz w:val="20"/>
        </w:rPr>
        <w:t>Foto: FDB e.V.</w:t>
      </w:r>
    </w:p>
    <w:p w14:paraId="6914441A" w14:textId="77777777" w:rsidR="003F6DBC" w:rsidRDefault="003F6DBC" w:rsidP="003F6DBC">
      <w:pPr>
        <w:pStyle w:val="Absatz-Ende1"/>
        <w:spacing w:after="0" w:line="360" w:lineRule="auto"/>
        <w:rPr>
          <w:rFonts w:cs="Arial"/>
          <w:iCs/>
          <w:sz w:val="21"/>
          <w:szCs w:val="21"/>
        </w:rPr>
      </w:pPr>
    </w:p>
    <w:p w14:paraId="04CE5002" w14:textId="4C335A19" w:rsidR="003F6DBC" w:rsidRPr="004F69C8" w:rsidRDefault="003F6DBC" w:rsidP="003F6DBC">
      <w:pPr>
        <w:pStyle w:val="Absatz-Ende1"/>
        <w:spacing w:after="0" w:line="360" w:lineRule="auto"/>
        <w:rPr>
          <w:rFonts w:cs="Arial"/>
          <w:iCs/>
          <w:sz w:val="21"/>
          <w:szCs w:val="21"/>
        </w:rPr>
      </w:pPr>
      <w:r>
        <w:rPr>
          <w:rFonts w:cs="Arial"/>
          <w:iCs/>
          <w:sz w:val="21"/>
          <w:szCs w:val="21"/>
        </w:rPr>
        <w:t xml:space="preserve">Der Abdruck ist honorarfrei. </w:t>
      </w:r>
      <w:r w:rsidRPr="004F69C8">
        <w:rPr>
          <w:rFonts w:cs="Arial"/>
          <w:iCs/>
          <w:sz w:val="21"/>
          <w:szCs w:val="21"/>
        </w:rPr>
        <w:t>Bei Veröffentlichung Beleg erbeten.</w:t>
      </w:r>
      <w:r>
        <w:rPr>
          <w:rFonts w:cs="Arial"/>
          <w:iCs/>
          <w:sz w:val="21"/>
          <w:szCs w:val="21"/>
        </w:rPr>
        <w:t xml:space="preserve"> </w:t>
      </w:r>
    </w:p>
    <w:p w14:paraId="79E01B83" w14:textId="7C3B9CE9" w:rsidR="003F6DBC" w:rsidRPr="004F69C8" w:rsidRDefault="00BE08DE" w:rsidP="003F6DBC">
      <w:pPr>
        <w:pStyle w:val="Absatz-Ende1"/>
        <w:spacing w:after="0" w:line="360" w:lineRule="auto"/>
        <w:rPr>
          <w:rFonts w:cs="Arial"/>
          <w:iCs/>
          <w:sz w:val="21"/>
          <w:szCs w:val="21"/>
        </w:rPr>
      </w:pPr>
      <w:r>
        <w:rPr>
          <w:rFonts w:cs="Arial"/>
          <w:iCs/>
          <w:sz w:val="21"/>
          <w:szCs w:val="21"/>
        </w:rPr>
        <w:t>4.224 Z</w:t>
      </w:r>
      <w:r w:rsidR="003F6DBC" w:rsidRPr="004F69C8">
        <w:rPr>
          <w:rFonts w:cs="Arial"/>
          <w:iCs/>
          <w:sz w:val="21"/>
          <w:szCs w:val="21"/>
        </w:rPr>
        <w:t>eichen mit Leerzeichen inkl. Bildunterschrift, ohne Vorstellung und Kontakt FDB.</w:t>
      </w:r>
    </w:p>
    <w:p w14:paraId="2C5DDECB" w14:textId="77777777" w:rsidR="003F6DBC" w:rsidRDefault="003F6DBC" w:rsidP="003F6DBC">
      <w:pPr>
        <w:tabs>
          <w:tab w:val="left" w:pos="4253"/>
          <w:tab w:val="left" w:pos="5245"/>
        </w:tabs>
        <w:spacing w:after="0" w:line="360" w:lineRule="auto"/>
        <w:rPr>
          <w:rFonts w:ascii="Arial" w:hAnsi="Arial" w:cs="Arial"/>
          <w:iCs/>
          <w:sz w:val="20"/>
          <w:szCs w:val="20"/>
        </w:rPr>
      </w:pPr>
    </w:p>
    <w:p w14:paraId="190C1F45" w14:textId="511F45DB" w:rsidR="003F6DBC" w:rsidRPr="00525272" w:rsidRDefault="003F6DBC" w:rsidP="003F6DBC">
      <w:pPr>
        <w:pStyle w:val="Absatz-Ende1"/>
        <w:spacing w:after="0" w:line="360" w:lineRule="auto"/>
        <w:rPr>
          <w:rFonts w:cs="Arial"/>
          <w:iCs/>
          <w:sz w:val="21"/>
          <w:szCs w:val="21"/>
        </w:rPr>
      </w:pPr>
      <w:r w:rsidRPr="004F69C8">
        <w:rPr>
          <w:rFonts w:cs="Arial"/>
          <w:iCs/>
          <w:sz w:val="21"/>
          <w:szCs w:val="21"/>
        </w:rPr>
        <w:t>Die Bildrechte liegen bei</w:t>
      </w:r>
      <w:r w:rsidRPr="00525272">
        <w:rPr>
          <w:rFonts w:cs="Arial"/>
          <w:iCs/>
          <w:sz w:val="21"/>
          <w:szCs w:val="21"/>
        </w:rPr>
        <w:t xml:space="preserve"> © </w:t>
      </w:r>
      <w:proofErr w:type="spellStart"/>
      <w:r w:rsidRPr="00525272">
        <w:rPr>
          <w:rFonts w:cs="Arial"/>
          <w:iCs/>
          <w:sz w:val="21"/>
          <w:szCs w:val="21"/>
        </w:rPr>
        <w:t>BetonTage</w:t>
      </w:r>
      <w:proofErr w:type="spellEnd"/>
      <w:r w:rsidRPr="00525272">
        <w:rPr>
          <w:rFonts w:cs="Arial"/>
          <w:iCs/>
          <w:sz w:val="21"/>
          <w:szCs w:val="21"/>
        </w:rPr>
        <w:t>/</w:t>
      </w:r>
      <w:proofErr w:type="spellStart"/>
      <w:r w:rsidRPr="00525272">
        <w:rPr>
          <w:rFonts w:cs="Arial"/>
          <w:iCs/>
          <w:sz w:val="21"/>
          <w:szCs w:val="21"/>
        </w:rPr>
        <w:t>photodesign_buhl</w:t>
      </w:r>
      <w:proofErr w:type="spellEnd"/>
      <w:r>
        <w:rPr>
          <w:rFonts w:cs="Arial"/>
          <w:iCs/>
          <w:sz w:val="21"/>
          <w:szCs w:val="21"/>
        </w:rPr>
        <w:t xml:space="preserve"> und der FDB e.V.</w:t>
      </w:r>
    </w:p>
    <w:p w14:paraId="053799CE" w14:textId="77777777" w:rsidR="008479F2" w:rsidRDefault="008479F2" w:rsidP="003F6DBC">
      <w:pPr>
        <w:tabs>
          <w:tab w:val="left" w:pos="4253"/>
          <w:tab w:val="left" w:pos="5245"/>
        </w:tabs>
        <w:spacing w:after="0" w:line="360" w:lineRule="auto"/>
        <w:rPr>
          <w:rFonts w:ascii="Arial" w:hAnsi="Arial" w:cs="Arial"/>
          <w:iCs/>
          <w:sz w:val="20"/>
          <w:szCs w:val="20"/>
        </w:rPr>
      </w:pPr>
    </w:p>
    <w:p w14:paraId="1E6BE7C3" w14:textId="2015F3D3" w:rsidR="003F6DBC" w:rsidRPr="005361B2" w:rsidRDefault="003F6DBC" w:rsidP="003F6DBC">
      <w:pPr>
        <w:tabs>
          <w:tab w:val="left" w:pos="4253"/>
          <w:tab w:val="left" w:pos="5245"/>
        </w:tabs>
        <w:spacing w:after="0" w:line="360" w:lineRule="auto"/>
        <w:rPr>
          <w:rFonts w:ascii="Arial" w:hAnsi="Arial" w:cs="Arial"/>
          <w:sz w:val="20"/>
          <w:szCs w:val="20"/>
        </w:rPr>
      </w:pPr>
      <w:r w:rsidRPr="005361B2">
        <w:rPr>
          <w:rFonts w:ascii="Arial" w:hAnsi="Arial" w:cs="Arial"/>
          <w:iCs/>
          <w:sz w:val="20"/>
          <w:szCs w:val="20"/>
        </w:rPr>
        <w:t xml:space="preserve">Die </w:t>
      </w:r>
      <w:r w:rsidRPr="005361B2">
        <w:rPr>
          <w:rFonts w:ascii="Arial" w:hAnsi="Arial" w:cs="Arial"/>
          <w:b/>
          <w:iCs/>
          <w:sz w:val="20"/>
          <w:szCs w:val="20"/>
        </w:rPr>
        <w:t>F</w:t>
      </w:r>
      <w:r w:rsidRPr="005361B2">
        <w:rPr>
          <w:rFonts w:ascii="Arial" w:hAnsi="Arial" w:cs="Arial"/>
          <w:iCs/>
          <w:sz w:val="20"/>
          <w:szCs w:val="20"/>
        </w:rPr>
        <w:t xml:space="preserve">achvereinigung </w:t>
      </w:r>
      <w:r w:rsidRPr="005361B2">
        <w:rPr>
          <w:rFonts w:ascii="Arial" w:hAnsi="Arial" w:cs="Arial"/>
          <w:b/>
          <w:iCs/>
          <w:sz w:val="20"/>
          <w:szCs w:val="20"/>
        </w:rPr>
        <w:t>D</w:t>
      </w:r>
      <w:r w:rsidRPr="005361B2">
        <w:rPr>
          <w:rFonts w:ascii="Arial" w:hAnsi="Arial" w:cs="Arial"/>
          <w:iCs/>
          <w:sz w:val="20"/>
          <w:szCs w:val="20"/>
        </w:rPr>
        <w:t xml:space="preserve">eutscher </w:t>
      </w:r>
      <w:r w:rsidRPr="005361B2">
        <w:rPr>
          <w:rFonts w:ascii="Arial" w:hAnsi="Arial" w:cs="Arial"/>
          <w:b/>
          <w:iCs/>
          <w:sz w:val="20"/>
          <w:szCs w:val="20"/>
        </w:rPr>
        <w:t>B</w:t>
      </w:r>
      <w:r w:rsidRPr="005361B2">
        <w:rPr>
          <w:rFonts w:ascii="Arial" w:hAnsi="Arial" w:cs="Arial"/>
          <w:iCs/>
          <w:sz w:val="20"/>
          <w:szCs w:val="20"/>
        </w:rPr>
        <w:t xml:space="preserve">etonfertigteilbau e. V. ist der technische Fachverband für den konstruktiven Betonfertigteilbau. </w:t>
      </w:r>
    </w:p>
    <w:p w14:paraId="2CA6EC39" w14:textId="77777777" w:rsidR="003F6DBC" w:rsidRPr="005361B2" w:rsidRDefault="003F6DBC" w:rsidP="003F6DBC">
      <w:pPr>
        <w:spacing w:after="0" w:line="360" w:lineRule="auto"/>
        <w:jc w:val="both"/>
        <w:rPr>
          <w:rFonts w:ascii="Arial" w:hAnsi="Arial" w:cs="Arial"/>
          <w:iCs/>
          <w:sz w:val="20"/>
          <w:szCs w:val="20"/>
        </w:rPr>
      </w:pPr>
      <w:r w:rsidRPr="005361B2">
        <w:rPr>
          <w:rFonts w:ascii="Arial" w:hAnsi="Arial" w:cs="Arial"/>
          <w:iCs/>
          <w:sz w:val="20"/>
          <w:szCs w:val="20"/>
        </w:rPr>
        <w:t>Sie besteht seit 1970 als bundesweiter Zusammenschluss von Herstellern und Verwendern von Betonfertigteilen.</w:t>
      </w:r>
    </w:p>
    <w:p w14:paraId="1AC11785" w14:textId="77777777" w:rsidR="003F6DBC" w:rsidRPr="005361B2" w:rsidRDefault="003F6DBC" w:rsidP="003F6DBC">
      <w:pPr>
        <w:spacing w:after="0" w:line="360" w:lineRule="auto"/>
        <w:jc w:val="both"/>
        <w:rPr>
          <w:rFonts w:ascii="Arial" w:hAnsi="Arial" w:cs="Arial"/>
          <w:iCs/>
          <w:sz w:val="20"/>
          <w:szCs w:val="20"/>
        </w:rPr>
      </w:pPr>
      <w:r w:rsidRPr="005361B2">
        <w:rPr>
          <w:rFonts w:ascii="Arial" w:hAnsi="Arial" w:cs="Arial"/>
          <w:iCs/>
          <w:sz w:val="20"/>
          <w:szCs w:val="20"/>
        </w:rPr>
        <w:t>Die FDB vertritt die Interessen ihrer Mitglieder national und international und leistet übergeordnete Facharbeit in allen wesentlichen Bereichen der Technik.</w:t>
      </w:r>
    </w:p>
    <w:p w14:paraId="7CB00C1D" w14:textId="77777777" w:rsidR="003F6DBC" w:rsidRPr="005361B2" w:rsidRDefault="003F6DBC" w:rsidP="003F6DBC">
      <w:pPr>
        <w:spacing w:after="0" w:line="360" w:lineRule="auto"/>
        <w:jc w:val="both"/>
        <w:rPr>
          <w:rFonts w:ascii="Arial" w:hAnsi="Arial" w:cs="Arial"/>
          <w:iCs/>
          <w:sz w:val="20"/>
          <w:szCs w:val="20"/>
        </w:rPr>
      </w:pPr>
      <w:r w:rsidRPr="005361B2">
        <w:rPr>
          <w:rFonts w:ascii="Arial" w:hAnsi="Arial" w:cs="Arial"/>
          <w:iCs/>
          <w:sz w:val="20"/>
          <w:szCs w:val="20"/>
        </w:rPr>
        <w:t>FDB – konstruktiv &amp; kreativ.</w:t>
      </w:r>
    </w:p>
    <w:p w14:paraId="08CD9EF9" w14:textId="77777777" w:rsidR="003F6DBC" w:rsidRPr="005361B2" w:rsidRDefault="003F6DBC" w:rsidP="003F6DBC">
      <w:pPr>
        <w:pStyle w:val="Absatz-Ende1"/>
        <w:spacing w:after="0" w:line="360" w:lineRule="auto"/>
        <w:outlineLvl w:val="0"/>
        <w:rPr>
          <w:rFonts w:cs="Arial"/>
          <w:iCs/>
          <w:sz w:val="20"/>
          <w:szCs w:val="20"/>
        </w:rPr>
      </w:pPr>
    </w:p>
    <w:p w14:paraId="53587E03" w14:textId="77777777" w:rsidR="003F6DBC" w:rsidRPr="005361B2" w:rsidRDefault="003F6DBC" w:rsidP="003F6DBC">
      <w:pPr>
        <w:pStyle w:val="Absatz-Ende1"/>
        <w:spacing w:after="0" w:line="360" w:lineRule="auto"/>
        <w:outlineLvl w:val="0"/>
        <w:rPr>
          <w:rFonts w:cs="Arial"/>
          <w:b/>
          <w:bCs/>
          <w:iCs/>
          <w:sz w:val="20"/>
          <w:szCs w:val="20"/>
        </w:rPr>
      </w:pPr>
      <w:r w:rsidRPr="005361B2">
        <w:rPr>
          <w:rFonts w:cs="Arial"/>
          <w:b/>
          <w:bCs/>
          <w:iCs/>
          <w:sz w:val="20"/>
          <w:szCs w:val="20"/>
        </w:rPr>
        <w:t>Kontakt</w:t>
      </w:r>
    </w:p>
    <w:p w14:paraId="04E724D7" w14:textId="77777777" w:rsidR="003F6DBC" w:rsidRPr="005361B2" w:rsidRDefault="003F6DBC" w:rsidP="003F6DBC">
      <w:pPr>
        <w:pStyle w:val="Absatz-Ende1"/>
        <w:spacing w:after="0" w:line="360" w:lineRule="auto"/>
        <w:rPr>
          <w:rFonts w:cs="Arial"/>
          <w:iCs/>
          <w:sz w:val="20"/>
          <w:szCs w:val="20"/>
        </w:rPr>
      </w:pPr>
      <w:r w:rsidRPr="005361B2">
        <w:rPr>
          <w:rFonts w:cs="Arial"/>
          <w:iCs/>
          <w:sz w:val="20"/>
          <w:szCs w:val="20"/>
        </w:rPr>
        <w:t>Fachvereinigung Deutscher Betonfertigteilbau e.V. (FDB)</w:t>
      </w:r>
    </w:p>
    <w:p w14:paraId="327D073A" w14:textId="77777777" w:rsidR="003F6DBC" w:rsidRPr="005361B2" w:rsidRDefault="003F6DBC" w:rsidP="003F6DBC">
      <w:pPr>
        <w:pStyle w:val="Absatz-Ende1"/>
        <w:spacing w:after="0" w:line="360" w:lineRule="auto"/>
        <w:rPr>
          <w:rFonts w:cs="Arial"/>
          <w:iCs/>
          <w:sz w:val="20"/>
          <w:szCs w:val="20"/>
        </w:rPr>
      </w:pPr>
      <w:proofErr w:type="spellStart"/>
      <w:r w:rsidRPr="005361B2">
        <w:rPr>
          <w:rFonts w:cs="Arial"/>
          <w:iCs/>
          <w:sz w:val="20"/>
          <w:szCs w:val="20"/>
        </w:rPr>
        <w:t>Schloßallee</w:t>
      </w:r>
      <w:proofErr w:type="spellEnd"/>
      <w:r w:rsidRPr="005361B2">
        <w:rPr>
          <w:rFonts w:cs="Arial"/>
          <w:iCs/>
          <w:sz w:val="20"/>
          <w:szCs w:val="20"/>
        </w:rPr>
        <w:t xml:space="preserve"> 10</w:t>
      </w:r>
    </w:p>
    <w:p w14:paraId="018AFB9D" w14:textId="77777777" w:rsidR="003F6DBC" w:rsidRPr="005361B2" w:rsidRDefault="003F6DBC" w:rsidP="003F6DBC">
      <w:pPr>
        <w:pStyle w:val="Absatz-Ende1"/>
        <w:spacing w:after="0" w:line="360" w:lineRule="auto"/>
        <w:rPr>
          <w:rFonts w:cs="Arial"/>
          <w:iCs/>
          <w:sz w:val="20"/>
          <w:szCs w:val="20"/>
        </w:rPr>
      </w:pPr>
      <w:r w:rsidRPr="005361B2">
        <w:rPr>
          <w:rFonts w:cs="Arial"/>
          <w:iCs/>
          <w:sz w:val="20"/>
          <w:szCs w:val="20"/>
        </w:rPr>
        <w:t>53179 Bonn</w:t>
      </w:r>
    </w:p>
    <w:p w14:paraId="4BE36AB6" w14:textId="77777777" w:rsidR="003F6DBC" w:rsidRPr="005361B2" w:rsidRDefault="003F6DBC" w:rsidP="003F6DBC">
      <w:pPr>
        <w:pStyle w:val="Absatz-Ende1"/>
        <w:tabs>
          <w:tab w:val="left" w:pos="3119"/>
        </w:tabs>
        <w:spacing w:after="0" w:line="360" w:lineRule="auto"/>
        <w:rPr>
          <w:rFonts w:cs="Arial"/>
          <w:iCs/>
          <w:color w:val="000000"/>
          <w:sz w:val="20"/>
          <w:szCs w:val="20"/>
        </w:rPr>
      </w:pPr>
      <w:r w:rsidRPr="005361B2">
        <w:rPr>
          <w:rFonts w:cs="Arial"/>
          <w:iCs/>
          <w:sz w:val="20"/>
          <w:szCs w:val="20"/>
        </w:rPr>
        <w:t>Tel. 0228 954 56 56</w:t>
      </w:r>
      <w:r w:rsidRPr="005361B2">
        <w:rPr>
          <w:rFonts w:cs="Arial"/>
          <w:iCs/>
          <w:sz w:val="20"/>
          <w:szCs w:val="20"/>
        </w:rPr>
        <w:tab/>
        <w:t>info@fdb-fertigteilbau.de</w:t>
      </w:r>
    </w:p>
    <w:p w14:paraId="6E819631" w14:textId="77777777" w:rsidR="003F6DBC" w:rsidRPr="005361B2" w:rsidRDefault="003F6DBC" w:rsidP="003F6DBC">
      <w:pPr>
        <w:pStyle w:val="Absatz-Ende1"/>
        <w:tabs>
          <w:tab w:val="left" w:pos="3119"/>
        </w:tabs>
        <w:spacing w:after="0" w:line="360" w:lineRule="auto"/>
        <w:rPr>
          <w:rFonts w:cs="Arial"/>
          <w:iCs/>
          <w:color w:val="000000"/>
          <w:sz w:val="20"/>
          <w:szCs w:val="20"/>
        </w:rPr>
      </w:pPr>
      <w:r w:rsidRPr="005361B2">
        <w:rPr>
          <w:rFonts w:cs="Arial"/>
          <w:iCs/>
          <w:color w:val="000000"/>
          <w:sz w:val="20"/>
          <w:szCs w:val="20"/>
        </w:rPr>
        <w:t xml:space="preserve">Fax 0228 954 56 90 </w:t>
      </w:r>
      <w:r w:rsidRPr="005361B2">
        <w:rPr>
          <w:rFonts w:cs="Arial"/>
          <w:iCs/>
          <w:color w:val="000000"/>
          <w:sz w:val="20"/>
          <w:szCs w:val="20"/>
        </w:rPr>
        <w:tab/>
      </w:r>
      <w:r w:rsidRPr="005361B2">
        <w:rPr>
          <w:rFonts w:cs="Arial"/>
          <w:iCs/>
          <w:sz w:val="20"/>
          <w:szCs w:val="20"/>
        </w:rPr>
        <w:t>www.fdb-fertigteilbau.de</w:t>
      </w:r>
    </w:p>
    <w:p w14:paraId="7C6BC571" w14:textId="77777777" w:rsidR="003F6DBC" w:rsidRDefault="003F6DBC" w:rsidP="003F6DBC">
      <w:pPr>
        <w:spacing w:after="0" w:line="360" w:lineRule="auto"/>
        <w:rPr>
          <w:rFonts w:ascii="Arial" w:hAnsi="Arial" w:cs="Arial"/>
          <w:iCs/>
          <w:sz w:val="20"/>
          <w:szCs w:val="20"/>
        </w:rPr>
      </w:pPr>
    </w:p>
    <w:p w14:paraId="5CEF9A24" w14:textId="12776542" w:rsidR="00943A7B" w:rsidRPr="003F6DBC" w:rsidRDefault="003F6DBC" w:rsidP="003F6DBC">
      <w:pPr>
        <w:spacing w:after="0" w:line="360" w:lineRule="auto"/>
        <w:rPr>
          <w:rFonts w:ascii="Arial" w:hAnsi="Arial" w:cs="Arial"/>
          <w:iCs/>
          <w:sz w:val="20"/>
          <w:szCs w:val="20"/>
        </w:rPr>
      </w:pPr>
      <w:r w:rsidRPr="005361B2">
        <w:rPr>
          <w:rFonts w:ascii="Arial" w:hAnsi="Arial" w:cs="Arial"/>
          <w:iCs/>
          <w:sz w:val="20"/>
          <w:szCs w:val="20"/>
        </w:rPr>
        <w:t>Die FDB-Homepage www.fdb-fertigteilbau.de ist die Informationsplattform für den konstruktiven Betonfertigteilbau.</w:t>
      </w:r>
    </w:p>
    <w:sectPr w:rsidR="00943A7B" w:rsidRPr="003F6DBC" w:rsidSect="00316383">
      <w:pgSz w:w="11906" w:h="16838"/>
      <w:pgMar w:top="720" w:right="2268"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anillata">
    <w:altName w:val="Calibri"/>
    <w:panose1 w:val="00000000000000000000"/>
    <w:charset w:val="00"/>
    <w:family w:val="modern"/>
    <w:notTrueType/>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248"/>
    <w:rsid w:val="00012FC5"/>
    <w:rsid w:val="00074732"/>
    <w:rsid w:val="00105BBE"/>
    <w:rsid w:val="0011186C"/>
    <w:rsid w:val="00133803"/>
    <w:rsid w:val="00155E44"/>
    <w:rsid w:val="00182B0C"/>
    <w:rsid w:val="00274828"/>
    <w:rsid w:val="002C6F75"/>
    <w:rsid w:val="002F74F7"/>
    <w:rsid w:val="0030096E"/>
    <w:rsid w:val="00316383"/>
    <w:rsid w:val="003648E2"/>
    <w:rsid w:val="00382ABF"/>
    <w:rsid w:val="003C6B63"/>
    <w:rsid w:val="003F6DBC"/>
    <w:rsid w:val="004000EB"/>
    <w:rsid w:val="00403C76"/>
    <w:rsid w:val="00406218"/>
    <w:rsid w:val="00406350"/>
    <w:rsid w:val="00411275"/>
    <w:rsid w:val="004175DE"/>
    <w:rsid w:val="00426813"/>
    <w:rsid w:val="004435E9"/>
    <w:rsid w:val="00484686"/>
    <w:rsid w:val="004A1083"/>
    <w:rsid w:val="004A3C70"/>
    <w:rsid w:val="004B40E8"/>
    <w:rsid w:val="004C76CD"/>
    <w:rsid w:val="004E2F92"/>
    <w:rsid w:val="004E4E3B"/>
    <w:rsid w:val="004F69C8"/>
    <w:rsid w:val="00513A40"/>
    <w:rsid w:val="00541886"/>
    <w:rsid w:val="0058684B"/>
    <w:rsid w:val="00590A4B"/>
    <w:rsid w:val="00682BFB"/>
    <w:rsid w:val="006911D3"/>
    <w:rsid w:val="00694FA3"/>
    <w:rsid w:val="006E003F"/>
    <w:rsid w:val="006F2A32"/>
    <w:rsid w:val="00713D48"/>
    <w:rsid w:val="00741248"/>
    <w:rsid w:val="00741F7D"/>
    <w:rsid w:val="007A719E"/>
    <w:rsid w:val="007E2F20"/>
    <w:rsid w:val="0080104A"/>
    <w:rsid w:val="0080752A"/>
    <w:rsid w:val="008479F2"/>
    <w:rsid w:val="0086049F"/>
    <w:rsid w:val="00874FD2"/>
    <w:rsid w:val="00877567"/>
    <w:rsid w:val="008902BD"/>
    <w:rsid w:val="008B59B5"/>
    <w:rsid w:val="008E3D0E"/>
    <w:rsid w:val="008E462A"/>
    <w:rsid w:val="008E641E"/>
    <w:rsid w:val="008F3336"/>
    <w:rsid w:val="00943A7B"/>
    <w:rsid w:val="009732D4"/>
    <w:rsid w:val="00975AC8"/>
    <w:rsid w:val="009A023F"/>
    <w:rsid w:val="009D4005"/>
    <w:rsid w:val="009D47B8"/>
    <w:rsid w:val="00A0633B"/>
    <w:rsid w:val="00A24C7A"/>
    <w:rsid w:val="00A31968"/>
    <w:rsid w:val="00A452F3"/>
    <w:rsid w:val="00A6516E"/>
    <w:rsid w:val="00A9416B"/>
    <w:rsid w:val="00A972C0"/>
    <w:rsid w:val="00AA328B"/>
    <w:rsid w:val="00AE1242"/>
    <w:rsid w:val="00AF5BCB"/>
    <w:rsid w:val="00B05E6A"/>
    <w:rsid w:val="00B12E0B"/>
    <w:rsid w:val="00B14D55"/>
    <w:rsid w:val="00B33A3D"/>
    <w:rsid w:val="00B36278"/>
    <w:rsid w:val="00B44AA0"/>
    <w:rsid w:val="00B84E40"/>
    <w:rsid w:val="00B91C79"/>
    <w:rsid w:val="00BC3405"/>
    <w:rsid w:val="00BD6978"/>
    <w:rsid w:val="00BE08DE"/>
    <w:rsid w:val="00BE097E"/>
    <w:rsid w:val="00C17BAB"/>
    <w:rsid w:val="00C70FC3"/>
    <w:rsid w:val="00CA337E"/>
    <w:rsid w:val="00CA68EA"/>
    <w:rsid w:val="00CF3290"/>
    <w:rsid w:val="00D00F3C"/>
    <w:rsid w:val="00D1041D"/>
    <w:rsid w:val="00D27DFC"/>
    <w:rsid w:val="00D3383C"/>
    <w:rsid w:val="00D52129"/>
    <w:rsid w:val="00D83414"/>
    <w:rsid w:val="00DA175B"/>
    <w:rsid w:val="00E1130A"/>
    <w:rsid w:val="00E22FB7"/>
    <w:rsid w:val="00E4014A"/>
    <w:rsid w:val="00E42673"/>
    <w:rsid w:val="00E7277F"/>
    <w:rsid w:val="00E8700F"/>
    <w:rsid w:val="00EB457D"/>
    <w:rsid w:val="00EC01F6"/>
    <w:rsid w:val="00EC7627"/>
    <w:rsid w:val="00EE69D1"/>
    <w:rsid w:val="00EF0AD4"/>
    <w:rsid w:val="00F107CF"/>
    <w:rsid w:val="00F55AF4"/>
    <w:rsid w:val="00F60B8E"/>
    <w:rsid w:val="00FF1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3BD6"/>
  <w15:chartTrackingRefBased/>
  <w15:docId w15:val="{FEE78452-27FD-434D-B7AD-D6D7CA3D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DBC"/>
  </w:style>
  <w:style w:type="paragraph" w:styleId="berschrift2">
    <w:name w:val="heading 2"/>
    <w:basedOn w:val="Standard"/>
    <w:next w:val="Standard"/>
    <w:link w:val="berschrift2Zchn"/>
    <w:uiPriority w:val="9"/>
    <w:semiHidden/>
    <w:unhideWhenUsed/>
    <w:qFormat/>
    <w:rsid w:val="008E64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Ende1">
    <w:name w:val="Absatz-Ende 1"/>
    <w:basedOn w:val="Standard"/>
    <w:rsid w:val="00741248"/>
    <w:pPr>
      <w:spacing w:after="240" w:line="360" w:lineRule="atLeast"/>
      <w:jc w:val="both"/>
    </w:pPr>
    <w:rPr>
      <w:rFonts w:ascii="Arial" w:eastAsia="Times New Roman" w:hAnsi="Arial" w:cs="Times New Roman"/>
      <w:sz w:val="26"/>
      <w:szCs w:val="24"/>
      <w:lang w:eastAsia="de-DE"/>
    </w:rPr>
  </w:style>
  <w:style w:type="character" w:styleId="Hyperlink">
    <w:name w:val="Hyperlink"/>
    <w:rsid w:val="00741248"/>
    <w:rPr>
      <w:color w:val="0000FF"/>
      <w:u w:val="single"/>
    </w:rPr>
  </w:style>
  <w:style w:type="paragraph" w:customStyle="1" w:styleId="FDB-InfoText">
    <w:name w:val="FDB-Info Text"/>
    <w:basedOn w:val="Textkrper"/>
    <w:link w:val="FDB-InfoTextZchn"/>
    <w:qFormat/>
    <w:rsid w:val="00741248"/>
    <w:pPr>
      <w:spacing w:before="120" w:line="280" w:lineRule="atLeast"/>
      <w:jc w:val="both"/>
      <w:outlineLvl w:val="0"/>
    </w:pPr>
    <w:rPr>
      <w:rFonts w:ascii="Arial" w:eastAsia="Times New Roman" w:hAnsi="Arial" w:cs="Arial"/>
      <w:color w:val="000000"/>
      <w:sz w:val="20"/>
      <w:szCs w:val="24"/>
      <w:lang w:eastAsia="de-DE"/>
    </w:rPr>
  </w:style>
  <w:style w:type="character" w:customStyle="1" w:styleId="FDB-InfoTextZchn">
    <w:name w:val="FDB-Info Text Zchn"/>
    <w:link w:val="FDB-InfoText"/>
    <w:rsid w:val="00741248"/>
    <w:rPr>
      <w:rFonts w:ascii="Arial" w:eastAsia="Times New Roman" w:hAnsi="Arial" w:cs="Arial"/>
      <w:color w:val="000000"/>
      <w:sz w:val="20"/>
      <w:szCs w:val="24"/>
      <w:lang w:eastAsia="de-DE"/>
    </w:rPr>
  </w:style>
  <w:style w:type="paragraph" w:styleId="Textkrper">
    <w:name w:val="Body Text"/>
    <w:basedOn w:val="Standard"/>
    <w:link w:val="TextkrperZchn"/>
    <w:uiPriority w:val="99"/>
    <w:semiHidden/>
    <w:unhideWhenUsed/>
    <w:rsid w:val="00741248"/>
    <w:pPr>
      <w:spacing w:after="120"/>
    </w:pPr>
  </w:style>
  <w:style w:type="character" w:customStyle="1" w:styleId="TextkrperZchn">
    <w:name w:val="Textkörper Zchn"/>
    <w:basedOn w:val="Absatz-Standardschriftart"/>
    <w:link w:val="Textkrper"/>
    <w:uiPriority w:val="99"/>
    <w:semiHidden/>
    <w:rsid w:val="00741248"/>
  </w:style>
  <w:style w:type="paragraph" w:styleId="berarbeitung">
    <w:name w:val="Revision"/>
    <w:hidden/>
    <w:uiPriority w:val="99"/>
    <w:semiHidden/>
    <w:rsid w:val="0080752A"/>
    <w:pPr>
      <w:spacing w:after="0" w:line="240" w:lineRule="auto"/>
    </w:pPr>
  </w:style>
  <w:style w:type="character" w:styleId="Kommentarzeichen">
    <w:name w:val="annotation reference"/>
    <w:basedOn w:val="Absatz-Standardschriftart"/>
    <w:uiPriority w:val="99"/>
    <w:semiHidden/>
    <w:unhideWhenUsed/>
    <w:rsid w:val="00B12E0B"/>
    <w:rPr>
      <w:sz w:val="16"/>
      <w:szCs w:val="16"/>
    </w:rPr>
  </w:style>
  <w:style w:type="paragraph" w:styleId="Kommentartext">
    <w:name w:val="annotation text"/>
    <w:basedOn w:val="Standard"/>
    <w:link w:val="KommentartextZchn"/>
    <w:uiPriority w:val="99"/>
    <w:semiHidden/>
    <w:unhideWhenUsed/>
    <w:rsid w:val="00B12E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2E0B"/>
    <w:rPr>
      <w:sz w:val="20"/>
      <w:szCs w:val="20"/>
    </w:rPr>
  </w:style>
  <w:style w:type="paragraph" w:styleId="Kommentarthema">
    <w:name w:val="annotation subject"/>
    <w:basedOn w:val="Kommentartext"/>
    <w:next w:val="Kommentartext"/>
    <w:link w:val="KommentarthemaZchn"/>
    <w:uiPriority w:val="99"/>
    <w:semiHidden/>
    <w:unhideWhenUsed/>
    <w:rsid w:val="00B12E0B"/>
    <w:rPr>
      <w:b/>
      <w:bCs/>
    </w:rPr>
  </w:style>
  <w:style w:type="character" w:customStyle="1" w:styleId="KommentarthemaZchn">
    <w:name w:val="Kommentarthema Zchn"/>
    <w:basedOn w:val="KommentartextZchn"/>
    <w:link w:val="Kommentarthema"/>
    <w:uiPriority w:val="99"/>
    <w:semiHidden/>
    <w:rsid w:val="00B12E0B"/>
    <w:rPr>
      <w:b/>
      <w:bCs/>
      <w:sz w:val="20"/>
      <w:szCs w:val="20"/>
    </w:rPr>
  </w:style>
  <w:style w:type="character" w:styleId="NichtaufgelsteErwhnung">
    <w:name w:val="Unresolved Mention"/>
    <w:basedOn w:val="Absatz-Standardschriftart"/>
    <w:uiPriority w:val="99"/>
    <w:semiHidden/>
    <w:unhideWhenUsed/>
    <w:rsid w:val="006F2A32"/>
    <w:rPr>
      <w:color w:val="605E5C"/>
      <w:shd w:val="clear" w:color="auto" w:fill="E1DFDD"/>
    </w:rPr>
  </w:style>
  <w:style w:type="paragraph" w:customStyle="1" w:styleId="FDB-Info2">
    <w:name w:val="FDB-Info Ü2"/>
    <w:basedOn w:val="berschrift2"/>
    <w:link w:val="FDB-Info2Zchn"/>
    <w:qFormat/>
    <w:rsid w:val="008E641E"/>
    <w:pPr>
      <w:pBdr>
        <w:left w:val="single" w:sz="24" w:space="4" w:color="336699"/>
      </w:pBdr>
      <w:spacing w:before="360" w:line="276" w:lineRule="auto"/>
    </w:pPr>
    <w:rPr>
      <w:b/>
      <w:bCs/>
      <w:sz w:val="24"/>
      <w:szCs w:val="24"/>
    </w:rPr>
  </w:style>
  <w:style w:type="character" w:customStyle="1" w:styleId="FDB-Info2Zchn">
    <w:name w:val="FDB-Info Ü2 Zchn"/>
    <w:basedOn w:val="berschrift2Zchn"/>
    <w:link w:val="FDB-Info2"/>
    <w:rsid w:val="008E641E"/>
    <w:rPr>
      <w:rFonts w:asciiTheme="majorHAnsi" w:eastAsiaTheme="majorEastAsia" w:hAnsiTheme="majorHAnsi" w:cstheme="majorBidi"/>
      <w:b/>
      <w:bCs/>
      <w:color w:val="2F5496" w:themeColor="accent1" w:themeShade="BF"/>
      <w:sz w:val="24"/>
      <w:szCs w:val="24"/>
    </w:rPr>
  </w:style>
  <w:style w:type="character" w:customStyle="1" w:styleId="csd5d7d2901">
    <w:name w:val="csd5d7d2901"/>
    <w:basedOn w:val="Absatz-Standardschriftart"/>
    <w:rsid w:val="008E641E"/>
    <w:rPr>
      <w:rFonts w:ascii="Arial" w:hAnsi="Arial" w:cs="Arial" w:hint="default"/>
      <w:b w:val="0"/>
      <w:bCs w:val="0"/>
      <w:i w:val="0"/>
      <w:iCs w:val="0"/>
      <w:color w:val="000000"/>
      <w:sz w:val="22"/>
      <w:szCs w:val="22"/>
    </w:rPr>
  </w:style>
  <w:style w:type="character" w:customStyle="1" w:styleId="cs49f5ca131">
    <w:name w:val="cs49f5ca131"/>
    <w:basedOn w:val="Absatz-Standardschriftart"/>
    <w:rsid w:val="008E641E"/>
    <w:rPr>
      <w:rFonts w:ascii="Trebuchet MS" w:hAnsi="Trebuchet MS" w:hint="default"/>
      <w:b/>
      <w:bCs/>
      <w:i w:val="0"/>
      <w:iCs w:val="0"/>
      <w:color w:val="336699"/>
      <w:sz w:val="24"/>
      <w:szCs w:val="24"/>
    </w:rPr>
  </w:style>
  <w:style w:type="character" w:customStyle="1" w:styleId="cs8e0098231">
    <w:name w:val="cs8e0098231"/>
    <w:basedOn w:val="Absatz-Standardschriftart"/>
    <w:rsid w:val="008E641E"/>
    <w:rPr>
      <w:rFonts w:ascii="Vanillata" w:hAnsi="Vanillata" w:hint="default"/>
      <w:b/>
      <w:bCs/>
      <w:i w:val="0"/>
      <w:iCs w:val="0"/>
      <w:color w:val="336699"/>
      <w:sz w:val="24"/>
      <w:szCs w:val="24"/>
    </w:rPr>
  </w:style>
  <w:style w:type="character" w:customStyle="1" w:styleId="berschrift2Zchn">
    <w:name w:val="Überschrift 2 Zchn"/>
    <w:basedOn w:val="Absatz-Standardschriftart"/>
    <w:link w:val="berschrift2"/>
    <w:uiPriority w:val="9"/>
    <w:semiHidden/>
    <w:rsid w:val="008E641E"/>
    <w:rPr>
      <w:rFonts w:asciiTheme="majorHAnsi" w:eastAsiaTheme="majorEastAsia" w:hAnsiTheme="majorHAnsi" w:cstheme="majorBidi"/>
      <w:color w:val="2F5496" w:themeColor="accent1" w:themeShade="BF"/>
      <w:sz w:val="26"/>
      <w:szCs w:val="26"/>
    </w:rPr>
  </w:style>
  <w:style w:type="paragraph" w:styleId="Sprechblasentext">
    <w:name w:val="Balloon Text"/>
    <w:basedOn w:val="Standard"/>
    <w:link w:val="SprechblasentextZchn"/>
    <w:semiHidden/>
    <w:rsid w:val="008E641E"/>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8E641E"/>
    <w:rPr>
      <w:rFonts w:ascii="Tahoma" w:eastAsia="Times New Roman" w:hAnsi="Tahoma" w:cs="Tahoma"/>
      <w:sz w:val="16"/>
      <w:szCs w:val="16"/>
      <w:lang w:eastAsia="de-DE"/>
    </w:rPr>
  </w:style>
  <w:style w:type="character" w:styleId="Fett">
    <w:name w:val="Strong"/>
    <w:basedOn w:val="Absatz-Standardschriftart"/>
    <w:uiPriority w:val="22"/>
    <w:qFormat/>
    <w:rsid w:val="00E7277F"/>
    <w:rPr>
      <w:b/>
      <w:bCs/>
    </w:rPr>
  </w:style>
  <w:style w:type="paragraph" w:styleId="StandardWeb">
    <w:name w:val="Normal (Web)"/>
    <w:basedOn w:val="Standard"/>
    <w:uiPriority w:val="99"/>
    <w:semiHidden/>
    <w:unhideWhenUsed/>
    <w:rsid w:val="00874FD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43421-94C9-411B-9041-C5EFE215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Braschoß, Karoline</dc:creator>
  <cp:keywords/>
  <dc:description/>
  <cp:lastModifiedBy>Braschoß, Karoline</cp:lastModifiedBy>
  <cp:revision>12</cp:revision>
  <cp:lastPrinted>2023-06-28T10:03:00Z</cp:lastPrinted>
  <dcterms:created xsi:type="dcterms:W3CDTF">2023-06-28T09:58:00Z</dcterms:created>
  <dcterms:modified xsi:type="dcterms:W3CDTF">2023-07-06T08:38:00Z</dcterms:modified>
</cp:coreProperties>
</file>